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4C58CA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4C58CA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4C58CA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»</w:t>
      </w:r>
      <w:r w:rsidR="00B83200" w:rsidRPr="004C58CA">
        <w:rPr>
          <w:rFonts w:ascii="Calibri" w:hAnsi="Calibri" w:cs="Tahoma"/>
          <w:sz w:val="18"/>
          <w:szCs w:val="20"/>
          <w:lang w:eastAsia="x-none"/>
        </w:rPr>
        <w:t>Druge priloge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27FF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4B9F6352" w:rsidR="007B5604" w:rsidRPr="0040589B" w:rsidRDefault="005214F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214F1">
      <w:rPr>
        <w:rFonts w:ascii="Calibri" w:hAnsi="Calibri" w:cs="Calibri"/>
        <w:sz w:val="16"/>
        <w:szCs w:val="16"/>
      </w:rPr>
      <w:t>302/54 – RIUM25-FERI01/2020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527FF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7BE6FCAA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527FF8">
      <w:rPr>
        <w:rFonts w:asciiTheme="minorHAnsi" w:hAnsiTheme="minorHAnsi" w:cstheme="minorHAnsi"/>
        <w:sz w:val="18"/>
        <w:szCs w:val="18"/>
      </w:rPr>
      <w:t>3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214F1"/>
    <w:rsid w:val="00527FF8"/>
    <w:rsid w:val="00574976"/>
    <w:rsid w:val="005C182A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970FB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13</cp:revision>
  <dcterms:created xsi:type="dcterms:W3CDTF">2018-04-26T11:43:00Z</dcterms:created>
  <dcterms:modified xsi:type="dcterms:W3CDTF">2021-01-27T16:36:00Z</dcterms:modified>
</cp:coreProperties>
</file>